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71" w:rsidRPr="00E026E8" w:rsidRDefault="00E026E8" w:rsidP="00E026E8">
      <w:pP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 w:rsidRPr="00E026E8"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5306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202"/>
        <w:gridCol w:w="1051"/>
        <w:gridCol w:w="1657"/>
        <w:gridCol w:w="3761"/>
        <w:gridCol w:w="2669"/>
        <w:gridCol w:w="1048"/>
        <w:gridCol w:w="1199"/>
        <w:gridCol w:w="1036"/>
      </w:tblGrid>
      <w:tr w:rsidR="004469FB" w:rsidTr="00E25749">
        <w:trPr>
          <w:trHeight w:val="37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69FB" w:rsidRDefault="004469FB" w:rsidP="00882846">
            <w:pPr>
              <w:widowControl/>
              <w:spacing w:line="560" w:lineRule="exact"/>
              <w:jc w:val="center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u w:val="single"/>
                <w:lang w:bidi="ar"/>
              </w:rPr>
              <w:t>山西药科职业学院</w:t>
            </w:r>
            <w:r>
              <w:rPr>
                <w:rStyle w:val="font41"/>
                <w:rFonts w:hint="default"/>
                <w:lang w:bidi="ar"/>
              </w:rPr>
              <w:t>2019年</w:t>
            </w:r>
            <w:r w:rsidR="00842325">
              <w:rPr>
                <w:rStyle w:val="font41"/>
                <w:rFonts w:hint="default"/>
                <w:lang w:bidi="ar"/>
              </w:rPr>
              <w:t>公开</w:t>
            </w:r>
            <w:r>
              <w:rPr>
                <w:rStyle w:val="font41"/>
                <w:rFonts w:hint="default"/>
                <w:lang w:bidi="ar"/>
              </w:rPr>
              <w:t>招聘工作人员岗位表</w:t>
            </w:r>
          </w:p>
          <w:p w:rsidR="00A53F71" w:rsidRPr="00882846" w:rsidRDefault="00A53F71" w:rsidP="00247FA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cs="黑体"/>
                <w:color w:val="000000"/>
                <w:sz w:val="32"/>
                <w:szCs w:val="32"/>
                <w:lang w:bidi="ar"/>
              </w:rPr>
            </w:pPr>
          </w:p>
        </w:tc>
      </w:tr>
      <w:tr w:rsidR="00CE54ED" w:rsidTr="00CE54ED">
        <w:trPr>
          <w:trHeight w:val="562"/>
        </w:trPr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CE54ED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其它要求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CE54ED" w:rsidTr="00CE54ED">
        <w:trPr>
          <w:trHeight w:val="469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007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9174C">
              <w:rPr>
                <w:rFonts w:ascii="宋体" w:hAnsi="宋体" w:cs="宋体" w:hint="eastAsia"/>
                <w:color w:val="000000"/>
                <w:szCs w:val="20"/>
              </w:rPr>
              <w:t>山西药科</w:t>
            </w:r>
          </w:p>
          <w:p w:rsidR="00CE54ED" w:rsidRPr="0019174C" w:rsidRDefault="00CE54ED" w:rsidP="004007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9174C">
              <w:rPr>
                <w:rFonts w:ascii="宋体" w:hAnsi="宋体" w:cs="宋体" w:hint="eastAsia"/>
                <w:color w:val="000000"/>
                <w:szCs w:val="20"/>
              </w:rPr>
              <w:t>职业学院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40周岁及以下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CE54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博士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中药学、药学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E25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E25749">
              <w:rPr>
                <w:rFonts w:ascii="宋体" w:hAnsi="宋体" w:cs="宋体" w:hint="eastAsia"/>
                <w:color w:val="000000"/>
                <w:kern w:val="0"/>
                <w:szCs w:val="20"/>
              </w:rPr>
              <w:t>太原市</w:t>
            </w:r>
          </w:p>
          <w:p w:rsidR="00CE54ED" w:rsidRPr="00E25749" w:rsidRDefault="00CE54ED" w:rsidP="00E25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749">
              <w:rPr>
                <w:rFonts w:ascii="宋体" w:hAnsi="宋体" w:cs="宋体" w:hint="eastAsia"/>
                <w:color w:val="000000"/>
                <w:kern w:val="0"/>
                <w:szCs w:val="20"/>
              </w:rPr>
              <w:t>小店区</w:t>
            </w:r>
          </w:p>
        </w:tc>
      </w:tr>
      <w:tr w:rsidR="00CE54ED" w:rsidTr="00CE54ED">
        <w:trPr>
          <w:trHeight w:val="579"/>
        </w:trPr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8928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B051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B051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CE54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B051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哲学、马克思主义理论、政治学（一级学科）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B051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B051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专职组织员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CE54ED" w:rsidTr="00CE54ED">
        <w:trPr>
          <w:trHeight w:val="510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8928F2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CE54E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马克思主义中国化研究、思想政治教育、中共党史、马克思主义哲学（二级学科）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proofErr w:type="gramStart"/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思政课</w:t>
            </w:r>
            <w:proofErr w:type="gramEnd"/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教师</w:t>
            </w: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10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药学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（一级学科）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专职辅导员</w:t>
            </w:r>
          </w:p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06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中药学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（一级学科）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06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31D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中医学（一级学科）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06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A86B0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A86B03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A86B0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A86B0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/>
                <w:color w:val="000000"/>
                <w:sz w:val="18"/>
                <w:szCs w:val="20"/>
              </w:rPr>
              <w:t>食品科学与工程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（一级学科）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A86B0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16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E727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E72711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E727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71144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机械制造及其自动化、生物医学工程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E727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06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20637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3558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3558C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3558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CC5D2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工商管理（二级学科）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93558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623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206373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71144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FA22B6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FA22B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00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项目管理（二级学科）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FA22B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623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20637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专技11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71144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0073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FA22B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00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物流工程与管理（二级学科）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40073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549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14265E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专技</w:t>
            </w: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71144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6E0EC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CC5D28">
              <w:rPr>
                <w:rFonts w:ascii="宋体" w:hAnsi="宋体" w:cs="宋体" w:hint="eastAsia"/>
                <w:color w:val="000000"/>
                <w:sz w:val="18"/>
                <w:szCs w:val="20"/>
              </w:rPr>
              <w:t>生物化学与分子生物学（二级学科）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54ED" w:rsidTr="00CE54ED">
        <w:trPr>
          <w:trHeight w:val="631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19174C" w:rsidRDefault="00CE54ED" w:rsidP="0040073E"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8928F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专技</w:t>
            </w: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661F75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20"/>
              </w:rPr>
              <w:t>0</w:t>
            </w: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CE54ED" w:rsidRDefault="00CE54ED" w:rsidP="00CE54ED">
            <w:pPr>
              <w:spacing w:line="300" w:lineRule="exact"/>
              <w:jc w:val="center"/>
              <w:rPr>
                <w:sz w:val="18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全日制本科及以上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不限专业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882846">
              <w:rPr>
                <w:rFonts w:ascii="宋体" w:hAnsi="宋体" w:cs="宋体" w:hint="eastAsia"/>
                <w:color w:val="000000"/>
                <w:sz w:val="18"/>
                <w:szCs w:val="20"/>
              </w:rPr>
              <w:t>中共党员</w:t>
            </w:r>
          </w:p>
        </w:tc>
        <w:tc>
          <w:tcPr>
            <w:tcW w:w="40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Pr="00882846" w:rsidRDefault="00CE54ED" w:rsidP="00040B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4ED" w:rsidRDefault="00CE54ED" w:rsidP="004469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26E8" w:rsidRPr="00C27CDD" w:rsidRDefault="00A07760" w:rsidP="00C27CDD">
      <w:pPr>
        <w:rPr>
          <w:sz w:val="22"/>
        </w:rPr>
      </w:pPr>
      <w:r w:rsidRPr="00A53F71">
        <w:rPr>
          <w:rFonts w:hint="eastAsia"/>
          <w:sz w:val="22"/>
        </w:rPr>
        <w:t>备注：本科、硕士研究生专</w:t>
      </w:r>
      <w:bookmarkStart w:id="0" w:name="_GoBack"/>
      <w:bookmarkEnd w:id="0"/>
      <w:r w:rsidRPr="00A53F71">
        <w:rPr>
          <w:rFonts w:hint="eastAsia"/>
          <w:sz w:val="22"/>
        </w:rPr>
        <w:t>业目录参照中国研究生信息网</w:t>
      </w:r>
      <w:r w:rsidRPr="00A53F71">
        <w:rPr>
          <w:rFonts w:hint="eastAsia"/>
          <w:sz w:val="22"/>
        </w:rPr>
        <w:t>-</w:t>
      </w:r>
      <w:r w:rsidRPr="00A53F71">
        <w:rPr>
          <w:rFonts w:hint="eastAsia"/>
          <w:sz w:val="22"/>
        </w:rPr>
        <w:t>专业知识库</w:t>
      </w:r>
    </w:p>
    <w:sectPr w:rsidR="00E026E8" w:rsidRPr="00C27CDD" w:rsidSect="00C27CDD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B"/>
    <w:rsid w:val="000B4E8C"/>
    <w:rsid w:val="00191089"/>
    <w:rsid w:val="0019289E"/>
    <w:rsid w:val="001E42E9"/>
    <w:rsid w:val="001E5F0A"/>
    <w:rsid w:val="00233240"/>
    <w:rsid w:val="00247FA9"/>
    <w:rsid w:val="00295FA0"/>
    <w:rsid w:val="002B0CDC"/>
    <w:rsid w:val="002C7686"/>
    <w:rsid w:val="002D59F7"/>
    <w:rsid w:val="002D6F70"/>
    <w:rsid w:val="00326EE0"/>
    <w:rsid w:val="003463AE"/>
    <w:rsid w:val="00385A97"/>
    <w:rsid w:val="003C6D53"/>
    <w:rsid w:val="00414921"/>
    <w:rsid w:val="004469FB"/>
    <w:rsid w:val="0048191D"/>
    <w:rsid w:val="0050680F"/>
    <w:rsid w:val="00521754"/>
    <w:rsid w:val="005619EA"/>
    <w:rsid w:val="005A134F"/>
    <w:rsid w:val="005C202F"/>
    <w:rsid w:val="005C414C"/>
    <w:rsid w:val="00661F75"/>
    <w:rsid w:val="00673323"/>
    <w:rsid w:val="006969F0"/>
    <w:rsid w:val="006D6326"/>
    <w:rsid w:val="006E0ECD"/>
    <w:rsid w:val="00711440"/>
    <w:rsid w:val="00723720"/>
    <w:rsid w:val="007D5B9E"/>
    <w:rsid w:val="007E5C28"/>
    <w:rsid w:val="0083645A"/>
    <w:rsid w:val="00842325"/>
    <w:rsid w:val="00843487"/>
    <w:rsid w:val="00852599"/>
    <w:rsid w:val="00882846"/>
    <w:rsid w:val="008928F2"/>
    <w:rsid w:val="008952C3"/>
    <w:rsid w:val="008B3A26"/>
    <w:rsid w:val="009737D3"/>
    <w:rsid w:val="00A0754C"/>
    <w:rsid w:val="00A07760"/>
    <w:rsid w:val="00A53F71"/>
    <w:rsid w:val="00A71BAB"/>
    <w:rsid w:val="00A8272D"/>
    <w:rsid w:val="00A97B94"/>
    <w:rsid w:val="00AA4763"/>
    <w:rsid w:val="00B24862"/>
    <w:rsid w:val="00BB579B"/>
    <w:rsid w:val="00BF5A20"/>
    <w:rsid w:val="00C27CDD"/>
    <w:rsid w:val="00C82AA0"/>
    <w:rsid w:val="00C95BD5"/>
    <w:rsid w:val="00CC5D28"/>
    <w:rsid w:val="00CE54ED"/>
    <w:rsid w:val="00CF4C58"/>
    <w:rsid w:val="00D44258"/>
    <w:rsid w:val="00D73823"/>
    <w:rsid w:val="00E026E8"/>
    <w:rsid w:val="00E25749"/>
    <w:rsid w:val="00E652FD"/>
    <w:rsid w:val="00E662B4"/>
    <w:rsid w:val="00E855A8"/>
    <w:rsid w:val="00EE64BE"/>
    <w:rsid w:val="00F01BE6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2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4469FB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E026E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026E8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27CDD"/>
    <w:rPr>
      <w:rFonts w:ascii="Calibri" w:hAnsi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2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5259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52599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Char"/>
    <w:qFormat/>
    <w:rsid w:val="00852599"/>
    <w:pPr>
      <w:jc w:val="left"/>
    </w:pPr>
  </w:style>
  <w:style w:type="character" w:customStyle="1" w:styleId="Char">
    <w:name w:val="批注文字 Char"/>
    <w:basedOn w:val="a0"/>
    <w:link w:val="a3"/>
    <w:rsid w:val="00852599"/>
    <w:rPr>
      <w:rFonts w:ascii="Calibri" w:hAnsi="Calibri"/>
      <w:kern w:val="2"/>
      <w:sz w:val="21"/>
      <w:szCs w:val="24"/>
    </w:rPr>
  </w:style>
  <w:style w:type="paragraph" w:styleId="a4">
    <w:name w:val="header"/>
    <w:basedOn w:val="a"/>
    <w:link w:val="Char0"/>
    <w:qFormat/>
    <w:rsid w:val="008525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52599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Char1"/>
    <w:qFormat/>
    <w:rsid w:val="008525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52599"/>
    <w:rPr>
      <w:rFonts w:ascii="Calibri" w:hAnsi="Calibri"/>
      <w:kern w:val="2"/>
      <w:sz w:val="18"/>
      <w:szCs w:val="24"/>
    </w:rPr>
  </w:style>
  <w:style w:type="character" w:styleId="a6">
    <w:name w:val="Hyperlink"/>
    <w:qFormat/>
    <w:rsid w:val="00852599"/>
    <w:rPr>
      <w:color w:val="A01C1C"/>
      <w:u w:val="none"/>
    </w:rPr>
  </w:style>
  <w:style w:type="character" w:styleId="a7">
    <w:name w:val="FollowedHyperlink"/>
    <w:qFormat/>
    <w:rsid w:val="00852599"/>
    <w:rPr>
      <w:color w:val="A01C1C"/>
      <w:u w:val="none"/>
    </w:rPr>
  </w:style>
  <w:style w:type="character" w:styleId="a8">
    <w:name w:val="Strong"/>
    <w:qFormat/>
    <w:rsid w:val="00852599"/>
    <w:rPr>
      <w:b/>
    </w:rPr>
  </w:style>
  <w:style w:type="paragraph" w:styleId="a9">
    <w:name w:val="Normal (Web)"/>
    <w:basedOn w:val="a"/>
    <w:uiPriority w:val="99"/>
    <w:qFormat/>
    <w:rsid w:val="00852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4469FB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E026E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026E8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27CDD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李颖辉</dc:creator>
  <cp:lastModifiedBy>李颖辉</cp:lastModifiedBy>
  <cp:revision>20</cp:revision>
  <cp:lastPrinted>2019-10-22T08:22:00Z</cp:lastPrinted>
  <dcterms:created xsi:type="dcterms:W3CDTF">2019-10-08T02:25:00Z</dcterms:created>
  <dcterms:modified xsi:type="dcterms:W3CDTF">2019-11-06T06:22:00Z</dcterms:modified>
</cp:coreProperties>
</file>